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FD" w:rsidRDefault="00274871" w:rsidP="00274871">
      <w:pPr>
        <w:jc w:val="center"/>
        <w:rPr>
          <w:b/>
        </w:rPr>
      </w:pPr>
      <w:r w:rsidRPr="00131FB9">
        <w:rPr>
          <w:rFonts w:hint="eastAsia"/>
          <w:b/>
        </w:rPr>
        <w:t>研究計畫書</w:t>
      </w:r>
    </w:p>
    <w:p w:rsidR="004732E7" w:rsidRPr="00131FB9" w:rsidRDefault="004732E7" w:rsidP="00274871">
      <w:pPr>
        <w:jc w:val="center"/>
        <w:rPr>
          <w:rFonts w:hint="eastAsia"/>
          <w:b/>
        </w:rPr>
      </w:pPr>
    </w:p>
    <w:p w:rsidR="00274871" w:rsidRDefault="008124EA" w:rsidP="008124EA">
      <w:r>
        <w:t>陳勇全</w:t>
      </w:r>
      <w:r>
        <w:rPr>
          <w:rFonts w:hint="eastAsia"/>
        </w:rPr>
        <w:t>、</w:t>
      </w:r>
      <w:r>
        <w:t>廖冠智</w:t>
      </w:r>
      <w:r>
        <w:rPr>
          <w:rFonts w:hint="eastAsia"/>
        </w:rPr>
        <w:t>（</w:t>
      </w:r>
      <w:r>
        <w:rPr>
          <w:rFonts w:hint="eastAsia"/>
        </w:rPr>
        <w:t>2013</w:t>
      </w:r>
      <w:r>
        <w:rPr>
          <w:rFonts w:hint="eastAsia"/>
        </w:rPr>
        <w:t>），「</w:t>
      </w:r>
      <w:r>
        <w:rPr>
          <w:rFonts w:hint="eastAsia"/>
        </w:rPr>
        <w:t>昆蟲知識學習之虛擬實境教材設計與</w:t>
      </w:r>
      <w:r>
        <w:rPr>
          <w:rFonts w:hint="eastAsia"/>
        </w:rPr>
        <w:t>ARCS</w:t>
      </w:r>
      <w:r>
        <w:rPr>
          <w:rFonts w:hint="eastAsia"/>
        </w:rPr>
        <w:t>探究</w:t>
      </w:r>
      <w:r>
        <w:rPr>
          <w:rFonts w:hint="eastAsia"/>
        </w:rPr>
        <w:t>」，數位學習期刊，</w:t>
      </w:r>
      <w:r>
        <w:rPr>
          <w:rFonts w:hint="eastAsia"/>
        </w:rPr>
        <w:t>5(1)</w:t>
      </w:r>
      <w:r>
        <w:rPr>
          <w:rFonts w:hint="eastAsia"/>
        </w:rPr>
        <w:t>，</w:t>
      </w:r>
      <w:r>
        <w:rPr>
          <w:rFonts w:hint="eastAsia"/>
        </w:rPr>
        <w:t>pp.51-68.</w:t>
      </w:r>
    </w:p>
    <w:p w:rsidR="004732E7" w:rsidRDefault="004732E7" w:rsidP="008124EA">
      <w:pPr>
        <w:rPr>
          <w:rFonts w:hint="eastAsia"/>
        </w:rPr>
      </w:pPr>
      <w:r>
        <w:t xml:space="preserve">Keywords: </w:t>
      </w:r>
      <w:r w:rsidRPr="00C4325B">
        <w:rPr>
          <w:color w:val="FFFFFF" w:themeColor="background1"/>
        </w:rPr>
        <w:t>ARCS</w:t>
      </w:r>
      <w:r w:rsidRPr="00C4325B">
        <w:rPr>
          <w:rFonts w:hint="eastAsia"/>
          <w:color w:val="FFFFFF" w:themeColor="background1"/>
        </w:rPr>
        <w:t>、昆蟲學習、教材設計、虛擬實境、學習動機</w:t>
      </w:r>
    </w:p>
    <w:p w:rsidR="008124EA" w:rsidRPr="004732E7" w:rsidRDefault="008124EA" w:rsidP="008124EA"/>
    <w:p w:rsidR="00274871" w:rsidRPr="00274871" w:rsidRDefault="00274871">
      <w:pPr>
        <w:rPr>
          <w:b/>
          <w:u w:val="single"/>
        </w:rPr>
      </w:pPr>
      <w:r w:rsidRPr="00274871">
        <w:rPr>
          <w:rFonts w:hint="eastAsia"/>
          <w:b/>
          <w:u w:val="single"/>
        </w:rPr>
        <w:t>主題</w:t>
      </w:r>
    </w:p>
    <w:p w:rsidR="00274871" w:rsidRPr="00C4325B" w:rsidRDefault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昆蟲之式學習之虛擬實境教材設計與</w:t>
      </w:r>
      <w:r w:rsidRPr="00C4325B">
        <w:rPr>
          <w:rFonts w:hint="eastAsia"/>
          <w:color w:val="FFFFFF" w:themeColor="background1"/>
        </w:rPr>
        <w:t>ARCS</w:t>
      </w:r>
      <w:r w:rsidRPr="00C4325B">
        <w:rPr>
          <w:rFonts w:hint="eastAsia"/>
          <w:color w:val="FFFFFF" w:themeColor="background1"/>
        </w:rPr>
        <w:t>探究</w:t>
      </w:r>
    </w:p>
    <w:p w:rsidR="00274871" w:rsidRDefault="00274871"/>
    <w:p w:rsidR="00274871" w:rsidRPr="00274871" w:rsidRDefault="00274871" w:rsidP="00274871">
      <w:pPr>
        <w:rPr>
          <w:b/>
          <w:u w:val="single"/>
        </w:rPr>
      </w:pPr>
      <w:r w:rsidRPr="00274871">
        <w:rPr>
          <w:rFonts w:hint="eastAsia"/>
          <w:b/>
          <w:u w:val="single"/>
        </w:rPr>
        <w:t>研究目的</w:t>
      </w:r>
    </w:p>
    <w:p w:rsidR="00274871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以</w:t>
      </w:r>
      <w:r w:rsidRPr="00C4325B">
        <w:rPr>
          <w:rFonts w:hint="eastAsia"/>
          <w:color w:val="FFFFFF" w:themeColor="background1"/>
        </w:rPr>
        <w:t>U</w:t>
      </w:r>
      <w:r w:rsidRPr="00C4325B">
        <w:rPr>
          <w:color w:val="FFFFFF" w:themeColor="background1"/>
        </w:rPr>
        <w:t xml:space="preserve">nity </w:t>
      </w:r>
      <w:r w:rsidRPr="00C4325B">
        <w:rPr>
          <w:rFonts w:hint="eastAsia"/>
          <w:color w:val="FFFFFF" w:themeColor="background1"/>
        </w:rPr>
        <w:t>之</w:t>
      </w:r>
      <w:r w:rsidRPr="00C4325B">
        <w:rPr>
          <w:rFonts w:hint="eastAsia"/>
          <w:color w:val="FFFFFF" w:themeColor="background1"/>
        </w:rPr>
        <w:t>VR</w:t>
      </w:r>
      <w:r w:rsidRPr="00C4325B">
        <w:rPr>
          <w:rFonts w:hint="eastAsia"/>
          <w:color w:val="FFFFFF" w:themeColor="background1"/>
        </w:rPr>
        <w:t>製作昆蟲教材，瞭解學習動機。</w:t>
      </w:r>
    </w:p>
    <w:p w:rsidR="00274871" w:rsidRPr="004732E7" w:rsidRDefault="00274871" w:rsidP="00274871">
      <w:pPr>
        <w:rPr>
          <w:rFonts w:hint="eastAsia"/>
          <w:color w:val="FF0000"/>
        </w:rPr>
      </w:pPr>
      <w:r w:rsidRPr="004732E7">
        <w:rPr>
          <w:rFonts w:hint="eastAsia"/>
          <w:color w:val="FF0000"/>
        </w:rPr>
        <w:t>為何需要本研究？</w:t>
      </w:r>
      <w:proofErr w:type="gramStart"/>
      <w:r w:rsidR="00046EE1" w:rsidRPr="004732E7">
        <w:rPr>
          <w:rFonts w:hint="eastAsia"/>
          <w:color w:val="FF0000"/>
        </w:rPr>
        <w:t>（</w:t>
      </w:r>
      <w:proofErr w:type="gramEnd"/>
      <w:r w:rsidR="00046EE1" w:rsidRPr="004732E7">
        <w:rPr>
          <w:rFonts w:hint="eastAsia"/>
          <w:color w:val="FF0000"/>
        </w:rPr>
        <w:t>有哪些地方不足？）</w:t>
      </w:r>
    </w:p>
    <w:p w:rsidR="00274871" w:rsidRDefault="00274871" w:rsidP="00274871"/>
    <w:p w:rsidR="00274871" w:rsidRPr="00274871" w:rsidRDefault="00274871" w:rsidP="00274871">
      <w:pPr>
        <w:rPr>
          <w:b/>
          <w:u w:val="single"/>
        </w:rPr>
      </w:pPr>
      <w:r w:rsidRPr="00274871">
        <w:rPr>
          <w:rFonts w:hint="eastAsia"/>
          <w:b/>
          <w:u w:val="single"/>
        </w:rPr>
        <w:t>研究方法</w:t>
      </w:r>
    </w:p>
    <w:p w:rsidR="004732E7" w:rsidRPr="00C4325B" w:rsidRDefault="00274871" w:rsidP="00274871">
      <w:pPr>
        <w:rPr>
          <w:color w:val="FFFFFF" w:themeColor="background1"/>
        </w:rPr>
      </w:pPr>
      <w:r>
        <w:rPr>
          <w:rFonts w:hint="eastAsia"/>
        </w:rPr>
        <w:t>Who</w:t>
      </w:r>
      <w:r w:rsidR="00BA0C75">
        <w:rPr>
          <w:rFonts w:hint="eastAsia"/>
        </w:rPr>
        <w:t>（實驗對象）</w:t>
      </w:r>
      <w:r>
        <w:rPr>
          <w:rFonts w:hint="eastAsia"/>
        </w:rPr>
        <w:t xml:space="preserve">: </w:t>
      </w:r>
      <w:r w:rsidRPr="00C4325B">
        <w:rPr>
          <w:rFonts w:hint="eastAsia"/>
          <w:color w:val="FFFFFF" w:themeColor="background1"/>
        </w:rPr>
        <w:t>以兩階段</w:t>
      </w:r>
      <w:r w:rsidRPr="00C4325B">
        <w:rPr>
          <w:rFonts w:hint="eastAsia"/>
          <w:color w:val="FFFFFF" w:themeColor="background1"/>
        </w:rPr>
        <w:t>73</w:t>
      </w:r>
      <w:r w:rsidRPr="00C4325B">
        <w:rPr>
          <w:rFonts w:hint="eastAsia"/>
          <w:color w:val="FFFFFF" w:themeColor="background1"/>
        </w:rPr>
        <w:t>名學童</w:t>
      </w:r>
      <w:r w:rsidR="00BA0C75" w:rsidRPr="00C4325B">
        <w:rPr>
          <w:rFonts w:hint="eastAsia"/>
          <w:color w:val="FFFFFF" w:themeColor="background1"/>
        </w:rPr>
        <w:t>，新竹某國小四年級，隨機抽取</w:t>
      </w:r>
      <w:r w:rsidR="00BA0C75" w:rsidRPr="00C4325B">
        <w:rPr>
          <w:rFonts w:hint="eastAsia"/>
          <w:color w:val="FFFFFF" w:themeColor="background1"/>
        </w:rPr>
        <w:t>A</w:t>
      </w:r>
      <w:r w:rsidR="00BA0C75" w:rsidRPr="00C4325B">
        <w:rPr>
          <w:rFonts w:hint="eastAsia"/>
          <w:color w:val="FFFFFF" w:themeColor="background1"/>
        </w:rPr>
        <w:t>、</w:t>
      </w:r>
      <w:r w:rsidR="00BA0C75" w:rsidRPr="00C4325B">
        <w:rPr>
          <w:rFonts w:hint="eastAsia"/>
          <w:color w:val="FFFFFF" w:themeColor="background1"/>
        </w:rPr>
        <w:t>B</w:t>
      </w:r>
      <w:r w:rsidR="00BA0C75" w:rsidRPr="00C4325B">
        <w:rPr>
          <w:rFonts w:hint="eastAsia"/>
          <w:color w:val="FFFFFF" w:themeColor="background1"/>
        </w:rPr>
        <w:t>、</w:t>
      </w:r>
      <w:r w:rsidR="004732E7" w:rsidRPr="00C4325B">
        <w:rPr>
          <w:rFonts w:hint="eastAsia"/>
          <w:color w:val="FFFFFF" w:themeColor="background1"/>
        </w:rPr>
        <w:t xml:space="preserve"> </w:t>
      </w:r>
    </w:p>
    <w:p w:rsidR="00274871" w:rsidRPr="00C4325B" w:rsidRDefault="004732E7" w:rsidP="00274871">
      <w:pPr>
        <w:rPr>
          <w:rFonts w:hint="eastAsia"/>
          <w:color w:val="FFFFFF" w:themeColor="background1"/>
        </w:rPr>
      </w:pPr>
      <w:r w:rsidRPr="00C4325B">
        <w:rPr>
          <w:rFonts w:hint="eastAsia"/>
          <w:color w:val="FFFFFF" w:themeColor="background1"/>
        </w:rPr>
        <w:t xml:space="preserve">                 </w:t>
      </w:r>
      <w:r w:rsidR="00BA0C75" w:rsidRPr="00C4325B">
        <w:rPr>
          <w:rFonts w:hint="eastAsia"/>
          <w:color w:val="FFFFFF" w:themeColor="background1"/>
        </w:rPr>
        <w:t>C</w:t>
      </w:r>
      <w:r w:rsidR="00BA0C75" w:rsidRPr="00C4325B">
        <w:rPr>
          <w:rFonts w:hint="eastAsia"/>
          <w:color w:val="FFFFFF" w:themeColor="background1"/>
        </w:rPr>
        <w:t>三個班級。</w:t>
      </w:r>
      <w:proofErr w:type="gramStart"/>
      <w:r w:rsidR="00BA0C75" w:rsidRPr="00C4325B">
        <w:rPr>
          <w:rFonts w:hint="eastAsia"/>
          <w:color w:val="FFFFFF" w:themeColor="background1"/>
        </w:rPr>
        <w:t>（</w:t>
      </w:r>
      <w:proofErr w:type="gramEnd"/>
      <w:r w:rsidR="00BA0C75" w:rsidRPr="00C4325B">
        <w:rPr>
          <w:rFonts w:hint="eastAsia"/>
          <w:color w:val="FFFFFF" w:themeColor="background1"/>
        </w:rPr>
        <w:t>前測：</w:t>
      </w:r>
      <w:r w:rsidR="00BA0C75" w:rsidRPr="00C4325B">
        <w:rPr>
          <w:rFonts w:hint="eastAsia"/>
          <w:color w:val="FFFFFF" w:themeColor="background1"/>
        </w:rPr>
        <w:t>25</w:t>
      </w:r>
      <w:r w:rsidR="00BA0C75" w:rsidRPr="00C4325B">
        <w:rPr>
          <w:rFonts w:hint="eastAsia"/>
          <w:color w:val="FFFFFF" w:themeColor="background1"/>
        </w:rPr>
        <w:t>，正式</w:t>
      </w:r>
      <w:r w:rsidR="00BA0C75" w:rsidRPr="00C4325B">
        <w:rPr>
          <w:rFonts w:hint="eastAsia"/>
          <w:color w:val="FFFFFF" w:themeColor="background1"/>
        </w:rPr>
        <w:t>48</w:t>
      </w:r>
      <w:proofErr w:type="gramStart"/>
      <w:r w:rsidR="00BA0C75" w:rsidRPr="00C4325B">
        <w:rPr>
          <w:rFonts w:hint="eastAsia"/>
          <w:color w:val="FFFFFF" w:themeColor="background1"/>
        </w:rPr>
        <w:t>）</w:t>
      </w:r>
      <w:proofErr w:type="gramEnd"/>
    </w:p>
    <w:p w:rsidR="004732E7" w:rsidRPr="00C4325B" w:rsidRDefault="00274871" w:rsidP="00274871">
      <w:pPr>
        <w:rPr>
          <w:color w:val="FFFFFF" w:themeColor="background1"/>
        </w:rPr>
      </w:pPr>
      <w:r>
        <w:t>What</w:t>
      </w:r>
      <w:r w:rsidR="00BA0C75">
        <w:rPr>
          <w:rFonts w:hint="eastAsia"/>
        </w:rPr>
        <w:t>（實驗素材）</w:t>
      </w:r>
      <w:r>
        <w:t xml:space="preserve">: </w:t>
      </w:r>
      <w:r w:rsidRPr="00C4325B">
        <w:rPr>
          <w:color w:val="FFFFFF" w:themeColor="background1"/>
        </w:rPr>
        <w:t>Unity 3D</w:t>
      </w:r>
      <w:r w:rsidR="00BA0C75" w:rsidRPr="00C4325B">
        <w:rPr>
          <w:rFonts w:hint="eastAsia"/>
          <w:color w:val="FFFFFF" w:themeColor="background1"/>
        </w:rPr>
        <w:t>、</w:t>
      </w:r>
      <w:r w:rsidR="00BA0C75" w:rsidRPr="00C4325B">
        <w:rPr>
          <w:rFonts w:hint="eastAsia"/>
          <w:color w:val="FFFFFF" w:themeColor="background1"/>
        </w:rPr>
        <w:t>3D Max</w:t>
      </w:r>
      <w:r w:rsidRPr="00C4325B">
        <w:rPr>
          <w:rFonts w:hint="eastAsia"/>
          <w:color w:val="FFFFFF" w:themeColor="background1"/>
        </w:rPr>
        <w:t>之虛擬實境昆蟲教材</w:t>
      </w:r>
      <w:proofErr w:type="gramStart"/>
      <w:r w:rsidR="00BA0C75" w:rsidRPr="00C4325B">
        <w:rPr>
          <w:rFonts w:hint="eastAsia"/>
          <w:color w:val="FFFFFF" w:themeColor="background1"/>
        </w:rPr>
        <w:t>（</w:t>
      </w:r>
      <w:proofErr w:type="gramEnd"/>
      <w:r w:rsidR="00BA0C75" w:rsidRPr="00C4325B">
        <w:rPr>
          <w:rFonts w:hint="eastAsia"/>
          <w:color w:val="FFFFFF" w:themeColor="background1"/>
        </w:rPr>
        <w:t>三個單元：昆蟲構</w:t>
      </w:r>
    </w:p>
    <w:p w:rsidR="00274871" w:rsidRPr="00C4325B" w:rsidRDefault="004732E7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 xml:space="preserve">                 </w:t>
      </w:r>
      <w:r w:rsidR="00BA0C75" w:rsidRPr="00C4325B">
        <w:rPr>
          <w:rFonts w:hint="eastAsia"/>
          <w:color w:val="FFFFFF" w:themeColor="background1"/>
        </w:rPr>
        <w:t>造、擬態與變態、保育</w:t>
      </w:r>
      <w:proofErr w:type="gramStart"/>
      <w:r w:rsidR="00BA0C75" w:rsidRPr="00C4325B">
        <w:rPr>
          <w:rFonts w:hint="eastAsia"/>
          <w:color w:val="FFFFFF" w:themeColor="background1"/>
        </w:rPr>
        <w:t>）</w:t>
      </w:r>
      <w:proofErr w:type="gramEnd"/>
      <w:r w:rsidR="00BA0C75" w:rsidRPr="00C4325B">
        <w:rPr>
          <w:rFonts w:hint="eastAsia"/>
          <w:color w:val="FFFFFF" w:themeColor="background1"/>
        </w:rPr>
        <w:t>。</w:t>
      </w:r>
    </w:p>
    <w:p w:rsidR="00274871" w:rsidRDefault="00274871" w:rsidP="00274871">
      <w:r>
        <w:rPr>
          <w:rFonts w:hint="eastAsia"/>
        </w:rPr>
        <w:t>W</w:t>
      </w:r>
      <w:r>
        <w:t>hen</w:t>
      </w:r>
      <w:r w:rsidR="00BA0C75">
        <w:rPr>
          <w:rFonts w:hint="eastAsia"/>
        </w:rPr>
        <w:t>（實驗進行時間與長度）</w:t>
      </w:r>
      <w:r>
        <w:t>:</w:t>
      </w:r>
      <w:r w:rsidR="00BA0C75">
        <w:rPr>
          <w:rFonts w:hint="eastAsia"/>
        </w:rPr>
        <w:t xml:space="preserve"> </w:t>
      </w:r>
      <w:r w:rsidR="00BA0C75" w:rsidRPr="00C4325B">
        <w:rPr>
          <w:rFonts w:hint="eastAsia"/>
          <w:color w:val="FFFFFF" w:themeColor="background1"/>
        </w:rPr>
        <w:t>課堂時間研究。兩階段。</w:t>
      </w:r>
    </w:p>
    <w:p w:rsidR="00274871" w:rsidRDefault="00274871" w:rsidP="00274871">
      <w:r>
        <w:t>How</w:t>
      </w:r>
      <w:r w:rsidR="00BA0C75">
        <w:rPr>
          <w:rFonts w:hint="eastAsia"/>
        </w:rPr>
        <w:t>（實驗工具）</w:t>
      </w:r>
      <w:r>
        <w:t xml:space="preserve">: </w:t>
      </w:r>
      <w:r w:rsidRPr="00C4325B">
        <w:rPr>
          <w:rFonts w:hint="eastAsia"/>
          <w:color w:val="FFFFFF" w:themeColor="background1"/>
        </w:rPr>
        <w:t>兩階段之實驗與觀察法。</w:t>
      </w:r>
      <w:r w:rsidR="00BA0C75" w:rsidRPr="00C4325B">
        <w:rPr>
          <w:rFonts w:hint="eastAsia"/>
          <w:color w:val="FFFFFF" w:themeColor="background1"/>
        </w:rPr>
        <w:t>開放式問卷訪談、</w:t>
      </w:r>
      <w:r w:rsidR="00BA0C75" w:rsidRPr="00C4325B">
        <w:rPr>
          <w:rFonts w:hint="eastAsia"/>
          <w:color w:val="FFFFFF" w:themeColor="background1"/>
        </w:rPr>
        <w:t>ARCS</w:t>
      </w:r>
      <w:r w:rsidR="00BA0C75" w:rsidRPr="00C4325B">
        <w:rPr>
          <w:rFonts w:hint="eastAsia"/>
          <w:color w:val="FFFFFF" w:themeColor="background1"/>
        </w:rPr>
        <w:t>問卷。</w:t>
      </w:r>
    </w:p>
    <w:p w:rsidR="00274871" w:rsidRDefault="00274871" w:rsidP="00274871">
      <w:r>
        <w:rPr>
          <w:rFonts w:hint="eastAsia"/>
        </w:rPr>
        <w:t>W</w:t>
      </w:r>
      <w:r>
        <w:t>here</w:t>
      </w:r>
      <w:r w:rsidR="00BA0C75">
        <w:rPr>
          <w:rFonts w:hint="eastAsia"/>
        </w:rPr>
        <w:t>（實驗地點）</w:t>
      </w:r>
      <w:r>
        <w:t>:</w:t>
      </w:r>
      <w:r w:rsidR="00BA0C75" w:rsidRPr="00C4325B">
        <w:rPr>
          <w:rFonts w:hint="eastAsia"/>
          <w:color w:val="FFFFFF" w:themeColor="background1"/>
        </w:rPr>
        <w:t>新竹某國小</w:t>
      </w:r>
      <w:r w:rsidR="00D97CE8" w:rsidRPr="00C4325B">
        <w:rPr>
          <w:rFonts w:hint="eastAsia"/>
          <w:color w:val="FFFFFF" w:themeColor="background1"/>
        </w:rPr>
        <w:t>教室。</w:t>
      </w:r>
    </w:p>
    <w:p w:rsidR="00274871" w:rsidRDefault="00274871" w:rsidP="00274871"/>
    <w:p w:rsidR="00D97CE8" w:rsidRDefault="00D97CE8" w:rsidP="00274871">
      <w:pPr>
        <w:rPr>
          <w:rFonts w:hint="eastAsia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C4325B" w:rsidRDefault="00C4325B">
      <w:pPr>
        <w:widowControl/>
        <w:rPr>
          <w:b/>
          <w:color w:val="FF0000"/>
          <w:u w:val="single"/>
        </w:rPr>
      </w:pPr>
    </w:p>
    <w:p w:rsidR="004732E7" w:rsidRDefault="004732E7">
      <w:pPr>
        <w:widowControl/>
        <w:rPr>
          <w:b/>
          <w:color w:val="FF0000"/>
        </w:rPr>
      </w:pPr>
      <w:r w:rsidRPr="004732E7">
        <w:rPr>
          <w:rFonts w:hint="eastAsia"/>
          <w:b/>
          <w:color w:val="FF0000"/>
          <w:u w:val="single"/>
        </w:rPr>
        <w:t>結論</w:t>
      </w:r>
      <w:r>
        <w:rPr>
          <w:rFonts w:hint="eastAsia"/>
          <w:b/>
          <w:color w:val="FF0000"/>
        </w:rPr>
        <w:t>：</w:t>
      </w:r>
      <w:r w:rsidR="00C4325B">
        <w:rPr>
          <w:rFonts w:hint="eastAsia"/>
          <w:b/>
          <w:color w:val="FF0000"/>
        </w:rPr>
        <w:t xml:space="preserve"> </w:t>
      </w:r>
    </w:p>
    <w:p w:rsidR="004732E7" w:rsidRDefault="004732E7" w:rsidP="004732E7">
      <w:pPr>
        <w:widowControl/>
        <w:rPr>
          <w:b/>
          <w:color w:val="FF0000"/>
        </w:rPr>
      </w:pPr>
      <w:r w:rsidRPr="004732E7">
        <w:rPr>
          <w:rFonts w:hint="eastAsia"/>
          <w:b/>
          <w:color w:val="FF0000"/>
          <w:u w:val="single"/>
        </w:rPr>
        <w:t>未來可做（未來研究方向）：</w:t>
      </w:r>
      <w:r w:rsidR="00C4325B">
        <w:rPr>
          <w:rFonts w:hint="eastAsia"/>
          <w:b/>
          <w:color w:val="FF0000"/>
          <w:u w:val="single"/>
        </w:rPr>
        <w:t xml:space="preserve"> </w:t>
      </w:r>
    </w:p>
    <w:p w:rsidR="004732E7" w:rsidRDefault="004732E7">
      <w:pPr>
        <w:widowControl/>
        <w:rPr>
          <w:b/>
          <w:color w:val="FF0000"/>
        </w:rPr>
      </w:pPr>
    </w:p>
    <w:p w:rsidR="004732E7" w:rsidRPr="004732E7" w:rsidRDefault="004732E7">
      <w:pPr>
        <w:widowControl/>
        <w:rPr>
          <w:rFonts w:hint="eastAsia"/>
          <w:b/>
          <w:color w:val="FF0000"/>
        </w:rPr>
      </w:pPr>
    </w:p>
    <w:p w:rsidR="007132E8" w:rsidRDefault="007132E8" w:rsidP="00274871">
      <w:pPr>
        <w:rPr>
          <w:b/>
          <w:u w:val="single"/>
        </w:rPr>
      </w:pPr>
      <w:r>
        <w:rPr>
          <w:rFonts w:hint="eastAsia"/>
          <w:b/>
          <w:u w:val="single"/>
        </w:rPr>
        <w:t>系統畫面：</w:t>
      </w:r>
    </w:p>
    <w:p w:rsidR="007132E8" w:rsidRDefault="007132E8" w:rsidP="00274871">
      <w:pPr>
        <w:rPr>
          <w:b/>
          <w:u w:val="single"/>
        </w:rPr>
      </w:pPr>
    </w:p>
    <w:p w:rsidR="007132E8" w:rsidRDefault="007132E8" w:rsidP="007132E8">
      <w:pPr>
        <w:jc w:val="center"/>
        <w:rPr>
          <w:rFonts w:hint="eastAsia"/>
          <w:b/>
          <w:u w:val="single"/>
        </w:rPr>
      </w:pPr>
    </w:p>
    <w:p w:rsidR="007132E8" w:rsidRDefault="007132E8" w:rsidP="00274871">
      <w:pPr>
        <w:rPr>
          <w:rFonts w:hint="eastAsia"/>
          <w:b/>
          <w:u w:val="single"/>
        </w:rPr>
      </w:pPr>
    </w:p>
    <w:p w:rsidR="008517A3" w:rsidRPr="00421D25" w:rsidRDefault="008517A3">
      <w:pPr>
        <w:widowControl/>
      </w:pPr>
      <w:r w:rsidRPr="00421D25">
        <w:br w:type="page"/>
      </w:r>
    </w:p>
    <w:p w:rsidR="00274871" w:rsidRPr="00274871" w:rsidRDefault="00274871" w:rsidP="00274871">
      <w:pPr>
        <w:rPr>
          <w:b/>
          <w:u w:val="single"/>
        </w:rPr>
      </w:pPr>
      <w:r w:rsidRPr="00274871">
        <w:rPr>
          <w:rFonts w:hint="eastAsia"/>
          <w:b/>
          <w:u w:val="single"/>
        </w:rPr>
        <w:lastRenderedPageBreak/>
        <w:t>採用理論</w:t>
      </w:r>
    </w:p>
    <w:p w:rsidR="00274871" w:rsidRDefault="00274871" w:rsidP="00274871">
      <w:pPr>
        <w:rPr>
          <w:rFonts w:hint="eastAsia"/>
        </w:rPr>
      </w:pPr>
      <w:r>
        <w:rPr>
          <w:rFonts w:hint="eastAsia"/>
        </w:rPr>
        <w:t>ARCS</w:t>
      </w:r>
      <w:r>
        <w:rPr>
          <w:rFonts w:hint="eastAsia"/>
        </w:rPr>
        <w:t>理論</w:t>
      </w:r>
      <w:r w:rsidR="0031246A">
        <w:rPr>
          <w:rFonts w:hint="eastAsia"/>
        </w:rPr>
        <w:t>，由</w:t>
      </w:r>
      <w:r w:rsidRPr="00C4325B">
        <w:rPr>
          <w:rFonts w:hint="eastAsia"/>
          <w:color w:val="FFFFFF" w:themeColor="background1"/>
        </w:rPr>
        <w:t>K</w:t>
      </w:r>
      <w:r w:rsidRPr="00C4325B">
        <w:rPr>
          <w:color w:val="FFFFFF" w:themeColor="background1"/>
        </w:rPr>
        <w:t>eller</w:t>
      </w:r>
      <w:r w:rsidRPr="00C4325B">
        <w:rPr>
          <w:rFonts w:hint="eastAsia"/>
          <w:color w:val="FFFFFF" w:themeColor="background1"/>
        </w:rPr>
        <w:t>（</w:t>
      </w:r>
      <w:r w:rsidRPr="00C4325B">
        <w:rPr>
          <w:rFonts w:hint="eastAsia"/>
          <w:color w:val="FFFFFF" w:themeColor="background1"/>
        </w:rPr>
        <w:t>1983, 1984, 1987</w:t>
      </w:r>
      <w:r w:rsidRPr="00C4325B">
        <w:rPr>
          <w:rFonts w:hint="eastAsia"/>
          <w:color w:val="FFFFFF" w:themeColor="background1"/>
        </w:rPr>
        <w:t>）</w:t>
      </w:r>
      <w:r>
        <w:rPr>
          <w:rFonts w:hint="eastAsia"/>
        </w:rPr>
        <w:t>提出。</w:t>
      </w:r>
    </w:p>
    <w:p w:rsidR="00274871" w:rsidRDefault="00274871" w:rsidP="00274871">
      <w:r>
        <w:rPr>
          <w:rFonts w:hint="eastAsia"/>
        </w:rPr>
        <w:t>分為</w:t>
      </w:r>
    </w:p>
    <w:p w:rsidR="00274871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A</w:t>
      </w:r>
      <w:r w:rsidRPr="00C4325B">
        <w:rPr>
          <w:rFonts w:hint="eastAsia"/>
          <w:color w:val="FFFFFF" w:themeColor="background1"/>
        </w:rPr>
        <w:t>：注意力：</w:t>
      </w:r>
      <w:r w:rsidR="00131FB9" w:rsidRPr="00C4325B">
        <w:rPr>
          <w:color w:val="FFFFFF" w:themeColor="background1"/>
        </w:rPr>
        <w:br/>
      </w:r>
      <w:r w:rsidRPr="00C4325B">
        <w:rPr>
          <w:rFonts w:hint="eastAsia"/>
          <w:color w:val="FFFFFF" w:themeColor="background1"/>
        </w:rPr>
        <w:t>指引起學習者的注意及在學習過程中維持注意力，若對知識內容沒有興趣，則相對的學習成效不佳</w:t>
      </w:r>
    </w:p>
    <w:p w:rsidR="00131FB9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R</w:t>
      </w:r>
      <w:r w:rsidRPr="00C4325B">
        <w:rPr>
          <w:rFonts w:hint="eastAsia"/>
          <w:color w:val="FFFFFF" w:themeColor="background1"/>
        </w:rPr>
        <w:t>（</w:t>
      </w:r>
      <w:r w:rsidRPr="00C4325B">
        <w:rPr>
          <w:rFonts w:hint="eastAsia"/>
          <w:color w:val="FFFFFF" w:themeColor="background1"/>
        </w:rPr>
        <w:t>Relevance</w:t>
      </w:r>
      <w:r w:rsidRPr="00C4325B">
        <w:rPr>
          <w:rFonts w:hint="eastAsia"/>
          <w:color w:val="FFFFFF" w:themeColor="background1"/>
        </w:rPr>
        <w:t>）：</w:t>
      </w:r>
    </w:p>
    <w:p w:rsidR="00274871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指能使學習者對學習內容有相關的體認，依照學習者的特性與文化背景進行教學設計，連結學習者先前的經驗提升動機</w:t>
      </w:r>
    </w:p>
    <w:p w:rsidR="00131FB9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C</w:t>
      </w:r>
      <w:r w:rsidRPr="00C4325B">
        <w:rPr>
          <w:rFonts w:hint="eastAsia"/>
          <w:color w:val="FFFFFF" w:themeColor="background1"/>
        </w:rPr>
        <w:t>（</w:t>
      </w:r>
      <w:r w:rsidRPr="00C4325B">
        <w:rPr>
          <w:rFonts w:hint="eastAsia"/>
          <w:color w:val="FFFFFF" w:themeColor="background1"/>
        </w:rPr>
        <w:t>Confidence</w:t>
      </w:r>
      <w:r w:rsidRPr="00C4325B">
        <w:rPr>
          <w:rFonts w:hint="eastAsia"/>
          <w:color w:val="FFFFFF" w:themeColor="background1"/>
        </w:rPr>
        <w:t>）：</w:t>
      </w:r>
    </w:p>
    <w:p w:rsidR="00274871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信心影響</w:t>
      </w:r>
      <w:r w:rsidR="00131FB9" w:rsidRPr="00C4325B">
        <w:rPr>
          <w:rFonts w:hint="eastAsia"/>
          <w:color w:val="FFFFFF" w:themeColor="background1"/>
        </w:rPr>
        <w:t>學習成果，若因學習內容過於困難而感到畏懼，或感到過於簡單而乏味。</w:t>
      </w:r>
    </w:p>
    <w:p w:rsidR="00131FB9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S</w:t>
      </w:r>
      <w:r w:rsidRPr="00C4325B">
        <w:rPr>
          <w:rFonts w:hint="eastAsia"/>
          <w:color w:val="FFFFFF" w:themeColor="background1"/>
        </w:rPr>
        <w:t>（</w:t>
      </w:r>
      <w:r w:rsidRPr="00C4325B">
        <w:rPr>
          <w:rFonts w:hint="eastAsia"/>
          <w:color w:val="FFFFFF" w:themeColor="background1"/>
        </w:rPr>
        <w:t>Satisfaction</w:t>
      </w:r>
      <w:r w:rsidRPr="00C4325B">
        <w:rPr>
          <w:rFonts w:hint="eastAsia"/>
          <w:color w:val="FFFFFF" w:themeColor="background1"/>
        </w:rPr>
        <w:t>）：</w:t>
      </w:r>
    </w:p>
    <w:p w:rsidR="008124EA" w:rsidRPr="00C4325B" w:rsidRDefault="00274871" w:rsidP="00274871">
      <w:pPr>
        <w:rPr>
          <w:color w:val="FFFFFF" w:themeColor="background1"/>
        </w:rPr>
      </w:pPr>
      <w:r w:rsidRPr="00C4325B">
        <w:rPr>
          <w:rFonts w:hint="eastAsia"/>
          <w:color w:val="FFFFFF" w:themeColor="background1"/>
        </w:rPr>
        <w:t>在學習上獲得滿足，注意教學目標是否吻合學習目標，在學習過程中達成目標獲得鼓勵或回饋。</w:t>
      </w:r>
    </w:p>
    <w:p w:rsidR="008124EA" w:rsidRDefault="008124EA">
      <w:pPr>
        <w:widowControl/>
      </w:pPr>
    </w:p>
    <w:p w:rsidR="00274871" w:rsidRDefault="00274871" w:rsidP="00274871"/>
    <w:p w:rsidR="00046EE1" w:rsidRDefault="00046EE1" w:rsidP="00274871">
      <w:r>
        <w:rPr>
          <w:rFonts w:hint="eastAsia"/>
        </w:rPr>
        <w:t>ARCS</w:t>
      </w:r>
      <w:r>
        <w:rPr>
          <w:rFonts w:hint="eastAsia"/>
        </w:rPr>
        <w:t>應用研究：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040"/>
      </w:tblGrid>
      <w:tr w:rsidR="00046EE1" w:rsidTr="00046EE1">
        <w:tc>
          <w:tcPr>
            <w:tcW w:w="1980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rPr>
                <w:rFonts w:hint="eastAsia"/>
              </w:rPr>
              <w:t>文獻</w:t>
            </w:r>
          </w:p>
        </w:tc>
        <w:tc>
          <w:tcPr>
            <w:tcW w:w="1276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rPr>
                <w:rFonts w:hint="eastAsia"/>
              </w:rPr>
              <w:t>研究主題</w:t>
            </w:r>
          </w:p>
        </w:tc>
        <w:tc>
          <w:tcPr>
            <w:tcW w:w="5040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rPr>
                <w:rFonts w:hint="eastAsia"/>
              </w:rPr>
              <w:t>內容</w:t>
            </w:r>
          </w:p>
        </w:tc>
      </w:tr>
      <w:tr w:rsidR="00046EE1" w:rsidTr="00046EE1">
        <w:tc>
          <w:tcPr>
            <w:tcW w:w="1980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t>溫雅婷（</w:t>
            </w:r>
            <w:r>
              <w:t>2007</w:t>
            </w:r>
            <w:r>
              <w:t>）</w:t>
            </w:r>
          </w:p>
        </w:tc>
        <w:tc>
          <w:tcPr>
            <w:tcW w:w="1276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rPr>
                <w:rFonts w:hint="eastAsia"/>
              </w:rPr>
              <w:t>閱讀</w:t>
            </w:r>
          </w:p>
        </w:tc>
        <w:tc>
          <w:tcPr>
            <w:tcW w:w="5040" w:type="dxa"/>
          </w:tcPr>
          <w:p w:rsidR="00046EE1" w:rsidRDefault="00046EE1" w:rsidP="00274871">
            <w:pPr>
              <w:rPr>
                <w:rFonts w:hint="eastAsia"/>
              </w:rPr>
            </w:pPr>
            <w:r>
              <w:rPr>
                <w:rFonts w:hint="eastAsia"/>
              </w:rPr>
              <w:t>ARCS</w:t>
            </w:r>
            <w:r>
              <w:rPr>
                <w:rFonts w:hint="eastAsia"/>
              </w:rPr>
              <w:t>與閱讀教學策略，瞭解</w:t>
            </w:r>
            <w:r w:rsidRPr="00046EE1">
              <w:rPr>
                <w:rFonts w:hint="eastAsia"/>
                <w:color w:val="FF0000"/>
              </w:rPr>
              <w:t>學習態度</w:t>
            </w:r>
            <w:r>
              <w:rPr>
                <w:rFonts w:hint="eastAsia"/>
              </w:rPr>
              <w:t>與</w:t>
            </w:r>
            <w:r w:rsidRPr="00046EE1">
              <w:rPr>
                <w:rFonts w:hint="eastAsia"/>
                <w:color w:val="FF0000"/>
              </w:rPr>
              <w:t>學習動機</w:t>
            </w:r>
            <w:r>
              <w:rPr>
                <w:rFonts w:hint="eastAsia"/>
              </w:rPr>
              <w:t>。</w:t>
            </w:r>
          </w:p>
        </w:tc>
      </w:tr>
      <w:tr w:rsidR="00046EE1" w:rsidTr="00046EE1">
        <w:tc>
          <w:tcPr>
            <w:tcW w:w="1980" w:type="dxa"/>
          </w:tcPr>
          <w:p w:rsidR="00046EE1" w:rsidRPr="00C4325B" w:rsidRDefault="00046EE1" w:rsidP="00274871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046EE1" w:rsidRPr="00C4325B" w:rsidRDefault="00046EE1" w:rsidP="00274871">
            <w:pPr>
              <w:rPr>
                <w:rFonts w:hint="eastAsia"/>
                <w:color w:val="FFFFFF" w:themeColor="background1"/>
              </w:rPr>
            </w:pPr>
          </w:p>
        </w:tc>
        <w:tc>
          <w:tcPr>
            <w:tcW w:w="5040" w:type="dxa"/>
          </w:tcPr>
          <w:p w:rsidR="00046EE1" w:rsidRPr="00C4325B" w:rsidRDefault="00046EE1" w:rsidP="00046EE1">
            <w:pPr>
              <w:rPr>
                <w:rFonts w:hint="eastAsia"/>
                <w:color w:val="FFFFFF" w:themeColor="background1"/>
              </w:rPr>
            </w:pPr>
          </w:p>
        </w:tc>
      </w:tr>
      <w:tr w:rsidR="00046EE1" w:rsidTr="00046EE1">
        <w:tc>
          <w:tcPr>
            <w:tcW w:w="1980" w:type="dxa"/>
          </w:tcPr>
          <w:p w:rsidR="00046EE1" w:rsidRPr="00C4325B" w:rsidRDefault="00046EE1" w:rsidP="00274871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046EE1" w:rsidRPr="00C4325B" w:rsidRDefault="00046EE1" w:rsidP="00274871">
            <w:pPr>
              <w:rPr>
                <w:rFonts w:hint="eastAsia"/>
                <w:color w:val="FFFFFF" w:themeColor="background1"/>
              </w:rPr>
            </w:pPr>
          </w:p>
        </w:tc>
        <w:tc>
          <w:tcPr>
            <w:tcW w:w="5040" w:type="dxa"/>
          </w:tcPr>
          <w:p w:rsidR="00046EE1" w:rsidRPr="00C4325B" w:rsidRDefault="00046EE1" w:rsidP="00046EE1">
            <w:pPr>
              <w:rPr>
                <w:rFonts w:hint="eastAsia"/>
                <w:color w:val="FFFFFF" w:themeColor="background1"/>
              </w:rPr>
            </w:pPr>
          </w:p>
        </w:tc>
      </w:tr>
      <w:tr w:rsidR="00046EE1" w:rsidTr="00046EE1">
        <w:tc>
          <w:tcPr>
            <w:tcW w:w="1980" w:type="dxa"/>
          </w:tcPr>
          <w:p w:rsidR="00046EE1" w:rsidRPr="00C4325B" w:rsidRDefault="00046EE1" w:rsidP="00274871">
            <w:pPr>
              <w:rPr>
                <w:rFonts w:hint="eastAsia"/>
                <w:color w:val="FFFFFF" w:themeColor="background1"/>
              </w:rPr>
            </w:pPr>
          </w:p>
        </w:tc>
        <w:tc>
          <w:tcPr>
            <w:tcW w:w="1276" w:type="dxa"/>
          </w:tcPr>
          <w:p w:rsidR="00046EE1" w:rsidRPr="00C4325B" w:rsidRDefault="00046EE1" w:rsidP="00274871">
            <w:pPr>
              <w:rPr>
                <w:rFonts w:hint="eastAsia"/>
                <w:color w:val="FFFFFF" w:themeColor="background1"/>
              </w:rPr>
            </w:pPr>
          </w:p>
        </w:tc>
        <w:tc>
          <w:tcPr>
            <w:tcW w:w="5040" w:type="dxa"/>
          </w:tcPr>
          <w:p w:rsidR="00046EE1" w:rsidRPr="00C4325B" w:rsidRDefault="00046EE1" w:rsidP="00046EE1">
            <w:pPr>
              <w:rPr>
                <w:rFonts w:hint="eastAsia"/>
                <w:color w:val="FFFFFF" w:themeColor="background1"/>
              </w:rPr>
            </w:pPr>
          </w:p>
        </w:tc>
      </w:tr>
    </w:tbl>
    <w:p w:rsidR="00046EE1" w:rsidRDefault="00046EE1" w:rsidP="00274871">
      <w:pPr>
        <w:rPr>
          <w:rFonts w:hint="eastAsia"/>
        </w:rPr>
      </w:pPr>
    </w:p>
    <w:p w:rsidR="00274871" w:rsidRPr="007132E8" w:rsidRDefault="00274871" w:rsidP="00274871">
      <w:pPr>
        <w:rPr>
          <w:rFonts w:hint="eastAsia"/>
        </w:rPr>
      </w:pPr>
    </w:p>
    <w:p w:rsidR="007132E8" w:rsidRPr="007132E8" w:rsidRDefault="007132E8">
      <w:pPr>
        <w:widowControl/>
        <w:rPr>
          <w:b/>
        </w:rPr>
      </w:pPr>
      <w:r w:rsidRPr="007132E8">
        <w:rPr>
          <w:b/>
        </w:rPr>
        <w:br w:type="page"/>
      </w:r>
    </w:p>
    <w:p w:rsidR="00274871" w:rsidRDefault="00274871" w:rsidP="00274871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問卷題目</w:t>
      </w:r>
    </w:p>
    <w:p w:rsidR="007132E8" w:rsidRDefault="007132E8" w:rsidP="00274871">
      <w:pPr>
        <w:rPr>
          <w:rFonts w:hint="eastAsia"/>
        </w:rPr>
      </w:pPr>
    </w:p>
    <w:p w:rsidR="00274871" w:rsidRDefault="00274871" w:rsidP="00274871"/>
    <w:p w:rsidR="007132E8" w:rsidRDefault="007132E8" w:rsidP="00274871"/>
    <w:p w:rsidR="007132E8" w:rsidRDefault="007132E8" w:rsidP="00274871">
      <w:pPr>
        <w:rPr>
          <w:rFonts w:hint="eastAsia"/>
        </w:rPr>
      </w:pPr>
      <w:bookmarkStart w:id="0" w:name="_GoBack"/>
      <w:bookmarkEnd w:id="0"/>
    </w:p>
    <w:sectPr w:rsidR="007132E8" w:rsidSect="004732E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1"/>
    <w:rsid w:val="00046EE1"/>
    <w:rsid w:val="00131FB9"/>
    <w:rsid w:val="001773FD"/>
    <w:rsid w:val="001E24A6"/>
    <w:rsid w:val="00274871"/>
    <w:rsid w:val="0031246A"/>
    <w:rsid w:val="003625AE"/>
    <w:rsid w:val="00421D25"/>
    <w:rsid w:val="004732E7"/>
    <w:rsid w:val="007132E8"/>
    <w:rsid w:val="008124EA"/>
    <w:rsid w:val="008517A3"/>
    <w:rsid w:val="008B31F5"/>
    <w:rsid w:val="00BA0C75"/>
    <w:rsid w:val="00C4325B"/>
    <w:rsid w:val="00D70BBD"/>
    <w:rsid w:val="00D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59C6"/>
  <w15:chartTrackingRefBased/>
  <w15:docId w15:val="{4E0A905E-5484-4270-87FD-FCBC5E0D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2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Ericwu</dc:creator>
  <cp:keywords/>
  <dc:description/>
  <cp:lastModifiedBy>Ericwu</cp:lastModifiedBy>
  <cp:revision>3</cp:revision>
  <cp:lastPrinted>2018-06-12T03:01:00Z</cp:lastPrinted>
  <dcterms:created xsi:type="dcterms:W3CDTF">2018-06-12T03:08:00Z</dcterms:created>
  <dcterms:modified xsi:type="dcterms:W3CDTF">2018-06-12T03:11:00Z</dcterms:modified>
</cp:coreProperties>
</file>